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70" w:rsidRPr="008B3B1B" w:rsidRDefault="004A0A70" w:rsidP="004A0A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8B3B1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B3B1B">
        <w:rPr>
          <w:rFonts w:ascii="Times New Roman" w:hAnsi="Times New Roman" w:cs="Times New Roman"/>
          <w:sz w:val="24"/>
          <w:szCs w:val="24"/>
        </w:rPr>
        <w:t xml:space="preserve">тверждаю </w:t>
      </w:r>
    </w:p>
    <w:p w:rsidR="004A0A70" w:rsidRPr="008B3B1B" w:rsidRDefault="004A0A70" w:rsidP="004A0A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               </w:t>
      </w:r>
      <w:r w:rsidRPr="008B3B1B">
        <w:rPr>
          <w:rFonts w:ascii="Times New Roman" w:hAnsi="Times New Roman" w:cs="Times New Roman"/>
          <w:sz w:val="24"/>
          <w:szCs w:val="24"/>
        </w:rPr>
        <w:t xml:space="preserve">Директор МБОУ Кичкинской СОШ </w:t>
      </w:r>
    </w:p>
    <w:p w:rsidR="004A0A70" w:rsidRPr="008B3B1B" w:rsidRDefault="004A0A70" w:rsidP="004A0A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__________/Торопцова Н.В./                                                                </w:t>
      </w:r>
      <w:r w:rsidRPr="008B3B1B">
        <w:rPr>
          <w:rFonts w:ascii="Times New Roman" w:hAnsi="Times New Roman" w:cs="Times New Roman"/>
          <w:sz w:val="24"/>
          <w:szCs w:val="24"/>
        </w:rPr>
        <w:t>_________/Н.Г.Быченко/</w:t>
      </w:r>
    </w:p>
    <w:p w:rsidR="004A0A70" w:rsidRDefault="004A0A70" w:rsidP="004A0A70">
      <w:pPr>
        <w:rPr>
          <w:rFonts w:ascii="Times New Roman" w:hAnsi="Times New Roman" w:cs="Times New Roman"/>
        </w:rPr>
      </w:pPr>
    </w:p>
    <w:p w:rsidR="004A0A70" w:rsidRPr="00155A99" w:rsidRDefault="004A0A70" w:rsidP="004A0A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A99">
        <w:rPr>
          <w:rFonts w:ascii="Times New Roman" w:hAnsi="Times New Roman" w:cs="Times New Roman"/>
          <w:b/>
          <w:sz w:val="28"/>
          <w:szCs w:val="28"/>
        </w:rPr>
        <w:t xml:space="preserve">Программа самоподготовки по </w:t>
      </w:r>
      <w:r>
        <w:rPr>
          <w:rFonts w:ascii="Times New Roman" w:hAnsi="Times New Roman" w:cs="Times New Roman"/>
          <w:b/>
          <w:sz w:val="28"/>
          <w:szCs w:val="28"/>
        </w:rPr>
        <w:t>литературе, 5</w:t>
      </w:r>
      <w:r w:rsidRPr="00155A9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A0A70" w:rsidRPr="00155A99" w:rsidRDefault="004A0A70" w:rsidP="004A0A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A99">
        <w:rPr>
          <w:rFonts w:ascii="Times New Roman" w:hAnsi="Times New Roman" w:cs="Times New Roman"/>
          <w:b/>
          <w:sz w:val="28"/>
          <w:szCs w:val="28"/>
        </w:rPr>
        <w:t>в период карантина с 30.03.2020 г. по 12.04.2020 г.</w:t>
      </w:r>
    </w:p>
    <w:p w:rsidR="004A0A70" w:rsidRPr="00155A99" w:rsidRDefault="004A0A70" w:rsidP="004A0A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70" w:rsidRDefault="004A0A70" w:rsidP="004A0A7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(п</w:t>
      </w:r>
      <w:r w:rsidRPr="004A0A70">
        <w:rPr>
          <w:rFonts w:ascii="Times New Roman" w:hAnsi="Times New Roman" w:cs="Times New Roman"/>
          <w:sz w:val="24"/>
          <w:szCs w:val="24"/>
        </w:rPr>
        <w:t>рограмма реализуется на основе учебника: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A70">
        <w:rPr>
          <w:rFonts w:ascii="Times New Roman" w:hAnsi="Times New Roman" w:cs="Times New Roman"/>
          <w:sz w:val="24"/>
          <w:szCs w:val="24"/>
        </w:rPr>
        <w:t>Литература. 5класс.  Учебник  для общеобразовательных учреждений в 2-х ч. автор-составитель Г.С.Меркин. – 4-е изд. – М.: ООО «Русское слово – учебник», 2015. ( Инновационная школа)</w:t>
      </w:r>
    </w:p>
    <w:p w:rsidR="004A0A70" w:rsidRPr="004A0A70" w:rsidRDefault="004A0A70" w:rsidP="004A0A7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9"/>
        <w:gridCol w:w="4961"/>
        <w:gridCol w:w="992"/>
        <w:gridCol w:w="2659"/>
      </w:tblGrid>
      <w:tr w:rsidR="004A0A70" w:rsidTr="00C539FA">
        <w:tc>
          <w:tcPr>
            <w:tcW w:w="959" w:type="dxa"/>
          </w:tcPr>
          <w:p w:rsidR="004A0A70" w:rsidRDefault="004A0A70" w:rsidP="006E3346">
            <w:pPr>
              <w:tabs>
                <w:tab w:val="left" w:pos="17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4961" w:type="dxa"/>
          </w:tcPr>
          <w:p w:rsidR="004A0A70" w:rsidRDefault="004A0A70" w:rsidP="006E3346">
            <w:pPr>
              <w:tabs>
                <w:tab w:val="left" w:pos="17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4A0A70" w:rsidRDefault="004A0A70" w:rsidP="006E3346">
            <w:pPr>
              <w:tabs>
                <w:tab w:val="left" w:pos="17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2659" w:type="dxa"/>
          </w:tcPr>
          <w:p w:rsidR="004A0A70" w:rsidRDefault="004A0A70" w:rsidP="006E3346">
            <w:pPr>
              <w:tabs>
                <w:tab w:val="left" w:pos="17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6E3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сведения о Х.К. Андерсен, его детстве.</w:t>
            </w:r>
          </w:p>
        </w:tc>
        <w:tc>
          <w:tcPr>
            <w:tcW w:w="992" w:type="dxa"/>
          </w:tcPr>
          <w:p w:rsidR="00C539FA" w:rsidRDefault="00C539FA" w:rsidP="00232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  <w:p w:rsidR="00205EF1" w:rsidRDefault="00205EF1" w:rsidP="00232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EF1" w:rsidRPr="00205EF1" w:rsidRDefault="00205EF1" w:rsidP="002325B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6.04</w:t>
            </w:r>
          </w:p>
        </w:tc>
        <w:tc>
          <w:tcPr>
            <w:tcW w:w="2659" w:type="dxa"/>
          </w:tcPr>
          <w:p w:rsidR="00C539FA" w:rsidRPr="00733E26" w:rsidRDefault="00C539FA" w:rsidP="00C539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225-236 дочитать до конца сказку.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6E3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и внутренняя красота в сказке Х.К.Андерсена «Соловей».</w:t>
            </w:r>
          </w:p>
        </w:tc>
        <w:tc>
          <w:tcPr>
            <w:tcW w:w="992" w:type="dxa"/>
          </w:tcPr>
          <w:p w:rsidR="00C539FA" w:rsidRDefault="00C539FA" w:rsidP="00232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  <w:p w:rsidR="00205EF1" w:rsidRDefault="00205EF1" w:rsidP="00232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EF1" w:rsidRPr="00205EF1" w:rsidRDefault="00205EF1" w:rsidP="002325B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7.04</w:t>
            </w:r>
          </w:p>
        </w:tc>
        <w:tc>
          <w:tcPr>
            <w:tcW w:w="2659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237 выполнить вопросы и задания 1-3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герои сказки.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  <w:p w:rsidR="00205EF1" w:rsidRDefault="00205EF1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EF1" w:rsidRPr="00205EF1" w:rsidRDefault="00205EF1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8.04</w:t>
            </w:r>
          </w:p>
        </w:tc>
        <w:tc>
          <w:tcPr>
            <w:tcW w:w="2659" w:type="dxa"/>
          </w:tcPr>
          <w:p w:rsidR="00C539FA" w:rsidRPr="00733E26" w:rsidRDefault="00655B99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 дать характеристику одного из главных героев сказки.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М.Твен. Краткая биография.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  <w:p w:rsidR="00205EF1" w:rsidRDefault="00205EF1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EF1" w:rsidRPr="00205EF1" w:rsidRDefault="00205EF1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9.04</w:t>
            </w:r>
          </w:p>
        </w:tc>
        <w:tc>
          <w:tcPr>
            <w:tcW w:w="2659" w:type="dxa"/>
          </w:tcPr>
          <w:p w:rsidR="00C539FA" w:rsidRPr="00733E26" w:rsidRDefault="00655B99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238-241, познакомиться с биографией М.Твена. 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детства и мир взрослых в романе М.Твена «Приключения Тома Сойера».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  <w:p w:rsidR="00205EF1" w:rsidRDefault="00205EF1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EF1" w:rsidRPr="00205EF1" w:rsidRDefault="00205EF1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05EF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13.04</w:t>
            </w:r>
          </w:p>
        </w:tc>
        <w:tc>
          <w:tcPr>
            <w:tcW w:w="2659" w:type="dxa"/>
          </w:tcPr>
          <w:p w:rsidR="00C539FA" w:rsidRPr="00733E26" w:rsidRDefault="005F68B0" w:rsidP="005F68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6, читать, стр. 269 ответить на 1-3 вопросы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детства и мир взрослых в романе М.Твена «Приключения Тома Сойера».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  <w:p w:rsidR="00904174" w:rsidRDefault="00904174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4174" w:rsidRPr="00904174" w:rsidRDefault="00904174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041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14.04</w:t>
            </w:r>
          </w:p>
        </w:tc>
        <w:tc>
          <w:tcPr>
            <w:tcW w:w="2659" w:type="dxa"/>
          </w:tcPr>
          <w:p w:rsidR="00C539FA" w:rsidRPr="00733E26" w:rsidRDefault="005F68B0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7 читать, стр. 269 ответить на 4-5  вопросы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детства и мир взрослых в романе М.Твена «Приключения Тома Сойера».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  <w:p w:rsidR="00904174" w:rsidRDefault="00904174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4174" w:rsidRPr="00904174" w:rsidRDefault="00904174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041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15.04</w:t>
            </w:r>
          </w:p>
        </w:tc>
        <w:tc>
          <w:tcPr>
            <w:tcW w:w="2659" w:type="dxa"/>
          </w:tcPr>
          <w:p w:rsidR="00C539FA" w:rsidRPr="00733E26" w:rsidRDefault="005F68B0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8 читать, стр. </w:t>
            </w:r>
            <w:r w:rsidR="002E6277">
              <w:rPr>
                <w:rFonts w:ascii="Times New Roman" w:eastAsia="Times New Roman" w:hAnsi="Times New Roman" w:cs="Times New Roman"/>
                <w:sz w:val="24"/>
                <w:szCs w:val="24"/>
              </w:rPr>
              <w:t>269 ответить на вопросы 6-7</w:t>
            </w:r>
          </w:p>
        </w:tc>
      </w:tr>
      <w:tr w:rsidR="00C539FA" w:rsidTr="00C539FA">
        <w:tc>
          <w:tcPr>
            <w:tcW w:w="959" w:type="dxa"/>
            <w:vAlign w:val="center"/>
          </w:tcPr>
          <w:p w:rsidR="00C539FA" w:rsidRPr="00733E26" w:rsidRDefault="00C539FA" w:rsidP="001F32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961" w:type="dxa"/>
          </w:tcPr>
          <w:p w:rsidR="00C539FA" w:rsidRPr="00733E26" w:rsidRDefault="00C539FA" w:rsidP="006E33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3E26">
              <w:rPr>
                <w:rFonts w:ascii="Times New Roman" w:eastAsia="Times New Roman" w:hAnsi="Times New Roman" w:cs="Times New Roman"/>
                <w:sz w:val="24"/>
                <w:szCs w:val="24"/>
              </w:rPr>
              <w:t>М.Твен «Приключения Тома Сойера».</w:t>
            </w:r>
          </w:p>
        </w:tc>
        <w:tc>
          <w:tcPr>
            <w:tcW w:w="992" w:type="dxa"/>
          </w:tcPr>
          <w:p w:rsidR="00C539FA" w:rsidRDefault="00C539FA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  <w:p w:rsidR="00904174" w:rsidRDefault="00904174" w:rsidP="00815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4174" w:rsidRPr="00904174" w:rsidRDefault="00904174" w:rsidP="008155E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041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16.04</w:t>
            </w:r>
          </w:p>
        </w:tc>
        <w:tc>
          <w:tcPr>
            <w:tcW w:w="2659" w:type="dxa"/>
          </w:tcPr>
          <w:p w:rsidR="00C539FA" w:rsidRPr="00733E26" w:rsidRDefault="002E6277" w:rsidP="002E62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269 вопрос 8 (чтение по ролям)</w:t>
            </w:r>
          </w:p>
        </w:tc>
      </w:tr>
    </w:tbl>
    <w:p w:rsidR="004A0A70" w:rsidRDefault="004A0A70" w:rsidP="004A0A70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0A70" w:rsidRDefault="004A0A70" w:rsidP="004A0A70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B1B">
        <w:rPr>
          <w:rFonts w:ascii="Times New Roman" w:hAnsi="Times New Roman" w:cs="Times New Roman"/>
          <w:b/>
          <w:sz w:val="28"/>
          <w:szCs w:val="28"/>
          <w:u w:val="single"/>
        </w:rPr>
        <w:t>Учитель:  Торопцова Наталья Васильевна</w:t>
      </w:r>
      <w:proofErr w:type="gramStart"/>
      <w:r w:rsidRPr="008B3B1B"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 w:rsidRPr="008B3B1B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тел 8-951-500-05-68</w:t>
      </w:r>
    </w:p>
    <w:p w:rsidR="004A0A70" w:rsidRPr="005C2D53" w:rsidRDefault="004A0A70" w:rsidP="004A0A70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  <w:r w:rsidRPr="005C2D53">
        <w:rPr>
          <w:rFonts w:ascii="Times New Roman" w:hAnsi="Times New Roman" w:cs="Times New Roman"/>
          <w:sz w:val="28"/>
          <w:szCs w:val="28"/>
        </w:rPr>
        <w:t xml:space="preserve">Дополнительно возможна работа на </w:t>
      </w:r>
      <w:proofErr w:type="gramStart"/>
      <w:r w:rsidRPr="005C2D53">
        <w:rPr>
          <w:rFonts w:ascii="Times New Roman" w:hAnsi="Times New Roman" w:cs="Times New Roman"/>
          <w:sz w:val="28"/>
          <w:szCs w:val="28"/>
        </w:rPr>
        <w:t>интерактивных</w:t>
      </w:r>
      <w:proofErr w:type="gramEnd"/>
      <w:r w:rsidRPr="005C2D53">
        <w:rPr>
          <w:rFonts w:ascii="Times New Roman" w:hAnsi="Times New Roman" w:cs="Times New Roman"/>
          <w:sz w:val="28"/>
          <w:szCs w:val="28"/>
        </w:rPr>
        <w:t xml:space="preserve"> образовательных онлайн-платформах дистанционного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2D53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5C2D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C2D53">
        <w:rPr>
          <w:rFonts w:ascii="Times New Roman" w:hAnsi="Times New Roman" w:cs="Times New Roman"/>
          <w:sz w:val="28"/>
          <w:szCs w:val="28"/>
        </w:rPr>
        <w:t xml:space="preserve">у, Образовариум и др. </w:t>
      </w:r>
    </w:p>
    <w:p w:rsidR="004A0A70" w:rsidRPr="008B3B1B" w:rsidRDefault="004A0A70" w:rsidP="004A0A70">
      <w:pPr>
        <w:tabs>
          <w:tab w:val="left" w:pos="177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0A70" w:rsidRDefault="004A0A70" w:rsidP="004A0A70"/>
    <w:p w:rsidR="00925D5B" w:rsidRDefault="00925D5B"/>
    <w:sectPr w:rsidR="00925D5B" w:rsidSect="001370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A70"/>
    <w:rsid w:val="0014769A"/>
    <w:rsid w:val="00205EF1"/>
    <w:rsid w:val="00245060"/>
    <w:rsid w:val="002E6277"/>
    <w:rsid w:val="004A0A70"/>
    <w:rsid w:val="0058563F"/>
    <w:rsid w:val="005F68B0"/>
    <w:rsid w:val="00655B99"/>
    <w:rsid w:val="00687ED4"/>
    <w:rsid w:val="00904174"/>
    <w:rsid w:val="00925D5B"/>
    <w:rsid w:val="00C5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A70"/>
    <w:pPr>
      <w:spacing w:after="0" w:line="240" w:lineRule="auto"/>
    </w:pPr>
  </w:style>
  <w:style w:type="table" w:styleId="a4">
    <w:name w:val="Table Grid"/>
    <w:basedOn w:val="a1"/>
    <w:uiPriority w:val="59"/>
    <w:rsid w:val="004A0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kichkinsosh</dc:creator>
  <cp:keywords/>
  <dc:description/>
  <cp:lastModifiedBy>BEST</cp:lastModifiedBy>
  <cp:revision>4</cp:revision>
  <dcterms:created xsi:type="dcterms:W3CDTF">2020-03-24T08:16:00Z</dcterms:created>
  <dcterms:modified xsi:type="dcterms:W3CDTF">2020-04-13T08:34:00Z</dcterms:modified>
</cp:coreProperties>
</file>